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81E8" w14:textId="754706F8" w:rsidR="00C96C41" w:rsidRPr="00407F88" w:rsidRDefault="00407F88" w:rsidP="00407F88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407F88">
        <w:rPr>
          <w:rStyle w:val="Rfrenceintense"/>
          <w:sz w:val="32"/>
          <w:szCs w:val="32"/>
        </w:rPr>
        <w:t xml:space="preserve">LE FONCTIONNEMENT DE </w:t>
      </w:r>
      <w:r>
        <w:rPr>
          <w:rStyle w:val="Rfrenceintense"/>
          <w:sz w:val="32"/>
          <w:szCs w:val="32"/>
        </w:rPr>
        <w:t xml:space="preserve">LA </w:t>
      </w:r>
      <w:r w:rsidRPr="00407F88">
        <w:rPr>
          <w:rStyle w:val="Rfrenceintense"/>
          <w:sz w:val="32"/>
          <w:szCs w:val="32"/>
        </w:rPr>
        <w:t>GEOLOCALISATION :</w:t>
      </w:r>
    </w:p>
    <w:p w14:paraId="01B28912" w14:textId="4652E81E" w:rsidR="00407F88" w:rsidRDefault="00407F88" w:rsidP="00407F88">
      <w:pPr>
        <w:rPr>
          <w:rStyle w:val="Rfrenceintense"/>
          <w:sz w:val="32"/>
          <w:szCs w:val="32"/>
        </w:rPr>
      </w:pPr>
    </w:p>
    <w:p w14:paraId="4FF00E78" w14:textId="5AA4DC3C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Pourquoi a-t-on besoin de trois satellites au minimum pour localiser un appareil ? </w:t>
      </w:r>
    </w:p>
    <w:p w14:paraId="01A1C7B0" w14:textId="6DC3CB0E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51D897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3BDD4F3" w14:textId="77777777" w:rsidR="00407F88" w:rsidRPr="00407F88" w:rsidRDefault="00407F88" w:rsidP="00407F88">
      <w:pPr>
        <w:rPr>
          <w:color w:val="0070C0"/>
        </w:rPr>
      </w:pPr>
    </w:p>
    <w:p w14:paraId="77D9DD57" w14:textId="00A0D5FD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À quoi sert le quatrième satellite habituellement utilisé ?</w:t>
      </w:r>
    </w:p>
    <w:p w14:paraId="353E0CFF" w14:textId="58F195D2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70D8C15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4D0697E" w14:textId="77777777" w:rsidR="00407F88" w:rsidRDefault="00407F88" w:rsidP="00407F88">
      <w:pPr>
        <w:rPr>
          <w:color w:val="0070C0"/>
        </w:rPr>
      </w:pPr>
    </w:p>
    <w:p w14:paraId="39290C4B" w14:textId="3D89BC3B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 Vérifier par un calcul la valeur de la distance notée sur le schéma</w:t>
      </w:r>
      <w:r>
        <w:rPr>
          <w:color w:val="0070C0"/>
        </w:rPr>
        <w:t xml:space="preserve"> </w:t>
      </w:r>
      <w:r w:rsidRPr="00407F88">
        <w:rPr>
          <w:color w:val="0070C0"/>
        </w:rPr>
        <w:t>?</w:t>
      </w:r>
    </w:p>
    <w:p w14:paraId="68070AAF" w14:textId="4151FBC5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3492D5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CC42144" w14:textId="2B3CF244" w:rsidR="00407F88" w:rsidRDefault="00407F88" w:rsidP="00407F88">
      <w:pPr>
        <w:rPr>
          <w:color w:val="0070C0"/>
        </w:rPr>
      </w:pPr>
    </w:p>
    <w:p w14:paraId="6BE8A23B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Que pensez-vous des réglages de localisation du smartphone ? </w:t>
      </w:r>
    </w:p>
    <w:p w14:paraId="06E0B04F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F3B88E0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E280B9A" w14:textId="77777777" w:rsidR="00407F88" w:rsidRDefault="00407F88" w:rsidP="00407F88">
      <w:pPr>
        <w:rPr>
          <w:color w:val="0070C0"/>
        </w:rPr>
      </w:pPr>
    </w:p>
    <w:p w14:paraId="4DD8DEF8" w14:textId="19FEC714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Pourquoi l’utilisateur a-t-il désactivé certaines applications ?</w:t>
      </w:r>
    </w:p>
    <w:p w14:paraId="34211DD5" w14:textId="75824333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158FF07" w14:textId="6E3C80FD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22D54C3" w14:textId="77777777" w:rsidR="00407F88" w:rsidRPr="00407F88" w:rsidRDefault="00407F88" w:rsidP="00407F88">
      <w:pPr>
        <w:rPr>
          <w:color w:val="0070C0"/>
        </w:rPr>
      </w:pPr>
    </w:p>
    <w:p w14:paraId="44D7B48F" w14:textId="0295AE0B" w:rsidR="00407F88" w:rsidRP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CONCLUSION</w:t>
      </w:r>
      <w:r>
        <w:rPr>
          <w:color w:val="0070C0"/>
        </w:rPr>
        <w:t> :</w:t>
      </w:r>
      <w:r w:rsidRPr="00407F88">
        <w:rPr>
          <w:color w:val="0070C0"/>
        </w:rPr>
        <w:t xml:space="preserve"> Comment fonctionne la géolocalisation par satellite</w:t>
      </w:r>
      <w:r>
        <w:rPr>
          <w:color w:val="0070C0"/>
        </w:rPr>
        <w:t> ?</w:t>
      </w:r>
    </w:p>
    <w:p w14:paraId="5C26D5E5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6C97D6C" w14:textId="7FB735EF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29D0178" w14:textId="77777777" w:rsidR="00CE1C43" w:rsidRDefault="00CE1C43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ADD92D2" w14:textId="77777777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DAB918F" w14:textId="77777777" w:rsidR="00407F88" w:rsidRPr="00407F88" w:rsidRDefault="00407F88" w:rsidP="00407F88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407F88">
        <w:rPr>
          <w:rStyle w:val="Rfrenceintense"/>
          <w:sz w:val="32"/>
          <w:szCs w:val="32"/>
        </w:rPr>
        <w:lastRenderedPageBreak/>
        <w:t xml:space="preserve">Les plateformes de cartographie </w:t>
      </w:r>
    </w:p>
    <w:p w14:paraId="76A374A2" w14:textId="77777777" w:rsidR="00407F88" w:rsidRDefault="00407F88" w:rsidP="00407F88">
      <w:pPr>
        <w:rPr>
          <w:color w:val="0070C0"/>
        </w:rPr>
      </w:pPr>
    </w:p>
    <w:p w14:paraId="3F98A9D3" w14:textId="19FC144C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Qui peut contribuer à </w:t>
      </w:r>
      <w:proofErr w:type="spellStart"/>
      <w:r w:rsidRPr="00407F88">
        <w:rPr>
          <w:color w:val="0070C0"/>
        </w:rPr>
        <w:t>OpenStreetMap</w:t>
      </w:r>
      <w:proofErr w:type="spellEnd"/>
      <w:r w:rsidRPr="00407F88">
        <w:rPr>
          <w:color w:val="0070C0"/>
        </w:rPr>
        <w:t xml:space="preserve"> ?</w:t>
      </w:r>
    </w:p>
    <w:p w14:paraId="3A1636E5" w14:textId="07A4CB23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11C2DF" w14:textId="3C6DD7F4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D02778B" w14:textId="77777777" w:rsidR="00407F88" w:rsidRDefault="00407F88" w:rsidP="00407F88">
      <w:pPr>
        <w:rPr>
          <w:color w:val="0070C0"/>
        </w:rPr>
      </w:pPr>
    </w:p>
    <w:p w14:paraId="5DCE158F" w14:textId="5788E717" w:rsidR="00407F88" w:rsidRP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 En quoi la cartographie collaborative est-elle une action citoyenne ?</w:t>
      </w:r>
    </w:p>
    <w:p w14:paraId="0444A163" w14:textId="42E354A5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3318D5" w14:textId="114C6385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A92AB60" w14:textId="77777777" w:rsidR="00407F88" w:rsidRPr="00407F88" w:rsidRDefault="00407F88" w:rsidP="00407F88">
      <w:pPr>
        <w:rPr>
          <w:color w:val="0070C0"/>
        </w:rPr>
      </w:pPr>
    </w:p>
    <w:p w14:paraId="2DC0F3E6" w14:textId="473A2592" w:rsidR="00407F88" w:rsidRP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Comment, par qui et dans quel but peut être utilisé le portail national Géoportail ?</w:t>
      </w:r>
    </w:p>
    <w:p w14:paraId="2A1C1BB3" w14:textId="27C55559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67F825" w14:textId="27A781DA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02D5CF0" w14:textId="77777777" w:rsidR="00407F88" w:rsidRPr="00407F88" w:rsidRDefault="00407F88" w:rsidP="00407F88">
      <w:pPr>
        <w:rPr>
          <w:color w:val="0070C0"/>
        </w:rPr>
      </w:pPr>
    </w:p>
    <w:p w14:paraId="708AFF8A" w14:textId="3B0BF909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Sur la seconde carte, que représentent les points bleus ? </w:t>
      </w:r>
    </w:p>
    <w:p w14:paraId="555DB2D3" w14:textId="06A2195B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3B35D3A" w14:textId="630C3124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5C61F52" w14:textId="77777777" w:rsidR="00407F88" w:rsidRDefault="00407F88" w:rsidP="00407F88">
      <w:pPr>
        <w:rPr>
          <w:color w:val="0070C0"/>
        </w:rPr>
      </w:pPr>
    </w:p>
    <w:p w14:paraId="74BA8F7F" w14:textId="5F2A3047" w:rsidR="00940CEB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À quelle couche</w:t>
      </w:r>
      <w:r>
        <w:rPr>
          <w:color w:val="0070C0"/>
        </w:rPr>
        <w:t xml:space="preserve"> </w:t>
      </w:r>
      <w:r w:rsidRPr="00407F88">
        <w:rPr>
          <w:color w:val="0070C0"/>
        </w:rPr>
        <w:t>de données correspondent les lignes orange et rouges ?</w:t>
      </w:r>
    </w:p>
    <w:p w14:paraId="1241BC75" w14:textId="588D2A69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AA0D8CF" w14:textId="77777777" w:rsidR="00FA4E5F" w:rsidRDefault="00FA4E5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BF8EE09" w14:textId="77777777" w:rsidR="00407F88" w:rsidRDefault="00407F88" w:rsidP="00FA4E5F">
      <w:pPr>
        <w:rPr>
          <w:color w:val="0070C0"/>
        </w:rPr>
      </w:pPr>
    </w:p>
    <w:p w14:paraId="1D518F94" w14:textId="213ED3EA" w:rsidR="00407F88" w:rsidRP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Quelles différences observez-vous entre la 2</w:t>
      </w:r>
      <w:r w:rsidRPr="00407F88">
        <w:rPr>
          <w:color w:val="0070C0"/>
          <w:vertAlign w:val="superscript"/>
        </w:rPr>
        <w:t>e</w:t>
      </w:r>
      <w:r>
        <w:rPr>
          <w:color w:val="0070C0"/>
        </w:rPr>
        <w:t xml:space="preserve"> </w:t>
      </w:r>
      <w:r w:rsidRPr="00407F88">
        <w:rPr>
          <w:color w:val="0070C0"/>
        </w:rPr>
        <w:t>et la 3</w:t>
      </w:r>
      <w:r w:rsidRPr="00407F88">
        <w:rPr>
          <w:color w:val="0070C0"/>
          <w:vertAlign w:val="superscript"/>
        </w:rPr>
        <w:t>e</w:t>
      </w:r>
      <w:r>
        <w:rPr>
          <w:color w:val="0070C0"/>
        </w:rPr>
        <w:t xml:space="preserve"> </w:t>
      </w:r>
      <w:r w:rsidRPr="00407F88">
        <w:rPr>
          <w:color w:val="0070C0"/>
        </w:rPr>
        <w:t>carte ?</w:t>
      </w:r>
    </w:p>
    <w:p w14:paraId="5CFDE15A" w14:textId="50BFC253" w:rsidR="00407F88" w:rsidRP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2BB2991" w14:textId="47AA4ECC" w:rsidR="00407F88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 xml:space="preserve"> </w:t>
      </w:r>
    </w:p>
    <w:p w14:paraId="6B9DBA87" w14:textId="77777777" w:rsidR="00FA4E5F" w:rsidRPr="00407F88" w:rsidRDefault="00FA4E5F" w:rsidP="00FA4E5F">
      <w:pPr>
        <w:rPr>
          <w:color w:val="0070C0"/>
        </w:rPr>
      </w:pPr>
    </w:p>
    <w:p w14:paraId="445347C0" w14:textId="77777777" w:rsidR="00FA4E5F" w:rsidRDefault="00407F88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407F88">
        <w:rPr>
          <w:color w:val="0070C0"/>
        </w:rPr>
        <w:t>CONCLUSION. Comment peut-on modifier les informations présentées sur les cartes fournies par ces deux plateformes de cartographie ?</w:t>
      </w:r>
    </w:p>
    <w:p w14:paraId="435615BF" w14:textId="626DE662" w:rsidR="00FA4E5F" w:rsidRDefault="00FA4E5F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D2C15DE" w14:textId="77777777" w:rsidR="00CE1C43" w:rsidRDefault="00CE1C43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774A99" w14:textId="49F47C6C" w:rsidR="008022B0" w:rsidRDefault="008022B0" w:rsidP="00407F88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8022B0">
        <w:rPr>
          <w:color w:val="0070C0"/>
        </w:rPr>
        <w:t xml:space="preserve"> </w:t>
      </w:r>
    </w:p>
    <w:p w14:paraId="507A2BF3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3D055A59" w14:textId="62FE07B1" w:rsidR="008022B0" w:rsidRPr="00407F88" w:rsidRDefault="00FA4E5F" w:rsidP="00407F88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A4E5F">
        <w:rPr>
          <w:rStyle w:val="Rfrenceintense"/>
          <w:sz w:val="32"/>
          <w:szCs w:val="32"/>
        </w:rPr>
        <w:t>Trame NMEA</w:t>
      </w:r>
    </w:p>
    <w:p w14:paraId="50CB1864" w14:textId="77777777" w:rsidR="00FA4E5F" w:rsidRDefault="00FA4E5F" w:rsidP="00FA4E5F">
      <w:pPr>
        <w:rPr>
          <w:b/>
          <w:bCs/>
          <w:color w:val="0070C0"/>
        </w:rPr>
      </w:pPr>
    </w:p>
    <w:p w14:paraId="6D117506" w14:textId="2B58C856" w:rsidR="00FA4E5F" w:rsidRPr="00FA4E5F" w:rsidRDefault="008022B0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8022B0">
        <w:rPr>
          <w:b/>
          <w:bCs/>
          <w:color w:val="0070C0"/>
        </w:rPr>
        <w:t xml:space="preserve">Quel </w:t>
      </w:r>
      <w:r w:rsidR="00FA4E5F" w:rsidRPr="00FA4E5F">
        <w:rPr>
          <w:b/>
          <w:bCs/>
          <w:color w:val="0070C0"/>
        </w:rPr>
        <w:t xml:space="preserve">Donner la latitude, la longitude et l’heure sur la première trame NMEA du doc. 2. </w:t>
      </w:r>
    </w:p>
    <w:p w14:paraId="50116FF8" w14:textId="13EE9560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2E54523" w14:textId="709A3192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66C906B" w14:textId="77777777" w:rsidR="00FA4E5F" w:rsidRPr="00FA4E5F" w:rsidRDefault="00FA4E5F" w:rsidP="00FA4E5F">
      <w:pPr>
        <w:rPr>
          <w:b/>
          <w:bCs/>
          <w:color w:val="0070C0"/>
        </w:rPr>
      </w:pPr>
    </w:p>
    <w:p w14:paraId="777674B9" w14:textId="11E9F7E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Comment programmer l’étape </w:t>
      </w:r>
      <w:r w:rsidRPr="00FA4E5F">
        <w:rPr>
          <w:rFonts w:hint="eastAsia"/>
          <w:b/>
          <w:bCs/>
          <w:color w:val="0070C0"/>
        </w:rPr>
        <w:t>«</w:t>
      </w:r>
      <w:r w:rsidRPr="00FA4E5F">
        <w:rPr>
          <w:b/>
          <w:bCs/>
          <w:color w:val="0070C0"/>
        </w:rPr>
        <w:t xml:space="preserve"> Vérifier qu’il s’agit d’une trame de GPS » ? </w:t>
      </w:r>
    </w:p>
    <w:p w14:paraId="57D81AC7" w14:textId="6DED45BD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429960F1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CC7442F" w14:textId="77777777" w:rsidR="00FA4E5F" w:rsidRPr="00FA4E5F" w:rsidRDefault="00FA4E5F" w:rsidP="00FA4E5F">
      <w:pPr>
        <w:rPr>
          <w:b/>
          <w:bCs/>
          <w:color w:val="0070C0"/>
        </w:rPr>
      </w:pPr>
    </w:p>
    <w:p w14:paraId="6D04E994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rFonts w:hint="eastAsia"/>
          <w:b/>
          <w:bCs/>
          <w:color w:val="0070C0"/>
        </w:rPr>
        <w:t>À</w:t>
      </w:r>
      <w:r w:rsidRPr="00FA4E5F">
        <w:rPr>
          <w:b/>
          <w:bCs/>
          <w:color w:val="0070C0"/>
        </w:rPr>
        <w:t xml:space="preserve"> quelle étape de l’algorithme du doc. 3 fait-on intervenir un programme qui utilise l’instruction split</w:t>
      </w:r>
      <w:r>
        <w:rPr>
          <w:b/>
          <w:bCs/>
          <w:color w:val="0070C0"/>
        </w:rPr>
        <w:t> ?</w:t>
      </w:r>
    </w:p>
    <w:p w14:paraId="3DC6DA04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526FCA8" w14:textId="23B79F03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5BF1BB" w14:textId="77777777" w:rsidR="00FA4E5F" w:rsidRDefault="00FA4E5F" w:rsidP="00FA4E5F">
      <w:pPr>
        <w:rPr>
          <w:b/>
          <w:bCs/>
          <w:color w:val="0070C0"/>
        </w:rPr>
      </w:pPr>
    </w:p>
    <w:p w14:paraId="59EE0651" w14:textId="5E9EA6CE" w:rsidR="00FA4E5F" w:rsidRP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Comment récupérer la latitude, la longitude et l’altitude d’une trame NMEA à l’aide d’un programme en Python ?</w:t>
      </w:r>
    </w:p>
    <w:p w14:paraId="1B7535AF" w14:textId="1E32C361" w:rsidR="00FA4E5F" w:rsidRP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A992F65" w14:textId="20558341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 </w:t>
      </w:r>
    </w:p>
    <w:p w14:paraId="0B9912CF" w14:textId="77777777" w:rsidR="00FA4E5F" w:rsidRPr="00FA4E5F" w:rsidRDefault="00FA4E5F" w:rsidP="00FA4E5F">
      <w:pPr>
        <w:rPr>
          <w:b/>
          <w:bCs/>
          <w:color w:val="0070C0"/>
        </w:rPr>
      </w:pPr>
    </w:p>
    <w:p w14:paraId="790F09B1" w14:textId="43BAC16C" w:rsidR="008022B0" w:rsidRDefault="00FA4E5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 xml:space="preserve"> : </w:t>
      </w:r>
      <w:r w:rsidRPr="00FA4E5F">
        <w:rPr>
          <w:b/>
          <w:bCs/>
          <w:color w:val="0070C0"/>
        </w:rPr>
        <w:t>Quelles sont les informations présentes dans une trame NMEA ? Comment peut-on les extraire ?</w:t>
      </w:r>
    </w:p>
    <w:p w14:paraId="619A1154" w14:textId="3FCF3315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AE78439" w14:textId="6EC83F25" w:rsidR="00CE1C43" w:rsidRDefault="00CE1C43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32B5060" w14:textId="77777777" w:rsidR="00CE1C43" w:rsidRDefault="00CE1C43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6076BEB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A3B5121" w14:textId="48377968" w:rsidR="00FA4E5F" w:rsidRDefault="00FA4E5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14:paraId="1B6E7E18" w14:textId="6F1F93BC" w:rsidR="00FA4E5F" w:rsidRPr="00407F88" w:rsidRDefault="00FA4E5F" w:rsidP="00FA4E5F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A4E5F">
        <w:rPr>
          <w:rStyle w:val="Rfrenceintense"/>
          <w:sz w:val="32"/>
          <w:szCs w:val="32"/>
        </w:rPr>
        <w:lastRenderedPageBreak/>
        <w:t>Calculs d’itinéraires</w:t>
      </w:r>
    </w:p>
    <w:p w14:paraId="78E80CA6" w14:textId="77777777" w:rsidR="00FA4E5F" w:rsidRDefault="00FA4E5F" w:rsidP="00FA4E5F">
      <w:pPr>
        <w:rPr>
          <w:b/>
          <w:bCs/>
          <w:color w:val="0070C0"/>
        </w:rPr>
      </w:pPr>
    </w:p>
    <w:p w14:paraId="23AA3BEF" w14:textId="44528718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Pourquoi les deux applications proposent-elles des itinéraires différents ? </w:t>
      </w:r>
    </w:p>
    <w:p w14:paraId="2D1578D7" w14:textId="51DB7BC2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C27ADBF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EC3A609" w14:textId="77777777" w:rsidR="00FA4E5F" w:rsidRPr="00FA4E5F" w:rsidRDefault="00FA4E5F" w:rsidP="00FA4E5F">
      <w:pPr>
        <w:rPr>
          <w:b/>
          <w:bCs/>
          <w:color w:val="0070C0"/>
        </w:rPr>
      </w:pPr>
    </w:p>
    <w:p w14:paraId="631FFBCA" w14:textId="542F5945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Quels sont selon vous les critères retenus dans chaque cas pour déterminer le meilleur itinéraire ?</w:t>
      </w:r>
    </w:p>
    <w:p w14:paraId="37809F28" w14:textId="49416449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6CB10D92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C82B757" w14:textId="77777777" w:rsidR="00FA4E5F" w:rsidRDefault="00FA4E5F" w:rsidP="00FA4E5F">
      <w:pPr>
        <w:rPr>
          <w:b/>
          <w:bCs/>
          <w:color w:val="0070C0"/>
        </w:rPr>
      </w:pPr>
    </w:p>
    <w:p w14:paraId="41875DE6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Quel est le temps de parcours de Montpellier à Lyon en passant par Clermont-Ferrand ? </w:t>
      </w:r>
    </w:p>
    <w:p w14:paraId="442CE9EE" w14:textId="31C09CC6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En passant par Saint-</w:t>
      </w:r>
      <w:r w:rsidRPr="00FA4E5F">
        <w:rPr>
          <w:rFonts w:hint="eastAsia"/>
          <w:b/>
          <w:bCs/>
          <w:color w:val="0070C0"/>
        </w:rPr>
        <w:t>É</w:t>
      </w:r>
      <w:r w:rsidRPr="00FA4E5F">
        <w:rPr>
          <w:b/>
          <w:bCs/>
          <w:color w:val="0070C0"/>
        </w:rPr>
        <w:t xml:space="preserve">tienne ? </w:t>
      </w:r>
    </w:p>
    <w:p w14:paraId="32E38B47" w14:textId="6C6016AC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En passant par Avignon et Valence ? </w:t>
      </w:r>
    </w:p>
    <w:p w14:paraId="61A38886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Quel est le meilleur parcours</w:t>
      </w:r>
      <w:r>
        <w:rPr>
          <w:b/>
          <w:bCs/>
          <w:color w:val="0070C0"/>
        </w:rPr>
        <w:t> ?</w:t>
      </w:r>
    </w:p>
    <w:p w14:paraId="35F6E0F7" w14:textId="5F629E10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2AF4B5F" w14:textId="39EB45FE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1E8E9E2" w14:textId="77777777" w:rsidR="00FA4E5F" w:rsidRDefault="00FA4E5F" w:rsidP="00FA4E5F">
      <w:pPr>
        <w:rPr>
          <w:b/>
          <w:bCs/>
          <w:color w:val="0070C0"/>
        </w:rPr>
      </w:pPr>
    </w:p>
    <w:p w14:paraId="4BB92F2D" w14:textId="486E45B8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 xml:space="preserve">Appliquer l’algorithme de recherche d’itinéraire dans le graphe du doc. 2 de Montpellier à Lyon, puis de Lyon à Montpellier. </w:t>
      </w:r>
    </w:p>
    <w:p w14:paraId="05E280C4" w14:textId="2F6136F4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F85FCCB" w14:textId="77777777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124EEDE8" w14:textId="77777777" w:rsidR="00FA4E5F" w:rsidRPr="00FA4E5F" w:rsidRDefault="00FA4E5F" w:rsidP="00FA4E5F">
      <w:pPr>
        <w:rPr>
          <w:b/>
          <w:bCs/>
          <w:color w:val="0070C0"/>
        </w:rPr>
      </w:pPr>
    </w:p>
    <w:p w14:paraId="18A42D8D" w14:textId="7909A79B" w:rsidR="00FA4E5F" w:rsidRP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Cet algorithme donne-t-il l’itinéraire le plus court ? Pourquoi ?</w:t>
      </w:r>
    </w:p>
    <w:p w14:paraId="1C82E3C8" w14:textId="4788A385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FF5EF92" w14:textId="78F4A51A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C6EDA51" w14:textId="77777777" w:rsidR="00FA4E5F" w:rsidRPr="00FA4E5F" w:rsidRDefault="00FA4E5F" w:rsidP="00FA4E5F">
      <w:pPr>
        <w:rPr>
          <w:b/>
          <w:bCs/>
          <w:color w:val="0070C0"/>
        </w:rPr>
      </w:pPr>
    </w:p>
    <w:p w14:paraId="793A2367" w14:textId="7859CEEA" w:rsidR="00FA4E5F" w:rsidRP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  <w:r w:rsidRPr="00FA4E5F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 xml:space="preserve"> : </w:t>
      </w:r>
      <w:r w:rsidRPr="00FA4E5F">
        <w:rPr>
          <w:b/>
          <w:bCs/>
          <w:color w:val="0070C0"/>
        </w:rPr>
        <w:t xml:space="preserve">En quoi les algorithmes et le traitement de l’information permettent-ils de trouver le meilleur itinéraire ? </w:t>
      </w:r>
    </w:p>
    <w:p w14:paraId="466D2439" w14:textId="0F4FBE71" w:rsidR="00FA4E5F" w:rsidRDefault="00FA4E5F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0149B1E6" w14:textId="033A648E" w:rsidR="00CE1C43" w:rsidRDefault="00CE1C43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72303E34" w14:textId="77777777" w:rsidR="00CE1C43" w:rsidRDefault="00CE1C43" w:rsidP="00FA4E5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628046A" w14:textId="77777777" w:rsidR="00FA4E5F" w:rsidRDefault="00FA4E5F"/>
    <w:sectPr w:rsidR="00FA4E5F" w:rsidSect="00723B41">
      <w:footerReference w:type="default" r:id="rId8"/>
      <w:headerReference w:type="first" r:id="rId9"/>
      <w:footerReference w:type="first" r:id="rId10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31B8" w14:textId="77777777" w:rsidR="00E51DAE" w:rsidRDefault="00E51DAE" w:rsidP="00940CEB">
      <w:pPr>
        <w:spacing w:after="0" w:line="240" w:lineRule="auto"/>
      </w:pPr>
      <w:r>
        <w:separator/>
      </w:r>
    </w:p>
  </w:endnote>
  <w:endnote w:type="continuationSeparator" w:id="0">
    <w:p w14:paraId="5F9F6939" w14:textId="77777777" w:rsidR="00E51DAE" w:rsidRDefault="00E51DAE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539A" w14:textId="75FB5077" w:rsidR="00CE1C43" w:rsidRDefault="00CE1C43" w:rsidP="00CE1C43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3B7" w14:textId="4B5E00E0" w:rsidR="00CE1C43" w:rsidRDefault="00CE1C4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B5547" wp14:editId="329E8805">
              <wp:simplePos x="0" y="0"/>
              <wp:positionH relativeFrom="column">
                <wp:posOffset>1001448</wp:posOffset>
              </wp:positionH>
              <wp:positionV relativeFrom="page">
                <wp:posOffset>9423353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D743C" w14:textId="77777777" w:rsidR="00CE1C43" w:rsidRPr="000F720F" w:rsidRDefault="00CE1C43" w:rsidP="00CE1C43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AB5547" id="Zone de texte 4" o:spid="_x0000_s1026" style="position:absolute;margin-left:78.85pt;margin-top:742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" fillcolor="white [3201]" strokecolor="#5b9bd5 [3208]" strokeweight="1pt">
              <v:stroke joinstyle="miter"/>
              <v:textbox style="mso-fit-shape-to-text:t">
                <w:txbxContent>
                  <w:p w14:paraId="054D743C" w14:textId="77777777" w:rsidR="00CE1C43" w:rsidRPr="000F720F" w:rsidRDefault="00CE1C43" w:rsidP="00CE1C43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Pr="00FA36FF">
      <w:rPr>
        <w:noProof/>
      </w:rPr>
      <w:drawing>
        <wp:inline distT="0" distB="0" distL="0" distR="0" wp14:anchorId="1D8444D9" wp14:editId="7651EF4D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15C" w14:textId="77777777" w:rsidR="00E51DAE" w:rsidRDefault="00E51DAE" w:rsidP="00940CEB">
      <w:pPr>
        <w:spacing w:after="0" w:line="240" w:lineRule="auto"/>
      </w:pPr>
      <w:r>
        <w:separator/>
      </w:r>
    </w:p>
  </w:footnote>
  <w:footnote w:type="continuationSeparator" w:id="0">
    <w:p w14:paraId="35B17F6E" w14:textId="77777777" w:rsidR="00E51DAE" w:rsidRDefault="00E51DAE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2012FDA8" w:rsidR="00940CEB" w:rsidRDefault="00407F88" w:rsidP="00407F88">
    <w:pPr>
      <w:pStyle w:val="Titre1"/>
      <w:pBdr>
        <w:top w:val="single" w:sz="4" w:space="1" w:color="auto"/>
      </w:pBdr>
      <w:jc w:val="center"/>
    </w:pPr>
    <w:r w:rsidRPr="00407F88">
      <w:rPr>
        <w:b/>
        <w:bCs/>
      </w:rPr>
      <w:t>Localisation, cartographie et mobilité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183706"/>
    <w:rsid w:val="00242A5B"/>
    <w:rsid w:val="002546A3"/>
    <w:rsid w:val="00257EA6"/>
    <w:rsid w:val="002F0A7D"/>
    <w:rsid w:val="003C5E5F"/>
    <w:rsid w:val="00407F88"/>
    <w:rsid w:val="004C479D"/>
    <w:rsid w:val="00501888"/>
    <w:rsid w:val="005817FD"/>
    <w:rsid w:val="005D3412"/>
    <w:rsid w:val="006000A4"/>
    <w:rsid w:val="0061481E"/>
    <w:rsid w:val="00723B41"/>
    <w:rsid w:val="008022B0"/>
    <w:rsid w:val="008C5731"/>
    <w:rsid w:val="00940CEB"/>
    <w:rsid w:val="00B0522C"/>
    <w:rsid w:val="00B34780"/>
    <w:rsid w:val="00B560CD"/>
    <w:rsid w:val="00BB2202"/>
    <w:rsid w:val="00C60D9D"/>
    <w:rsid w:val="00C96C41"/>
    <w:rsid w:val="00CB3B21"/>
    <w:rsid w:val="00CE1C43"/>
    <w:rsid w:val="00D03575"/>
    <w:rsid w:val="00D04796"/>
    <w:rsid w:val="00D27F68"/>
    <w:rsid w:val="00E21438"/>
    <w:rsid w:val="00E51DAE"/>
    <w:rsid w:val="00E768F0"/>
    <w:rsid w:val="00EC496E"/>
    <w:rsid w:val="00F4320F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fd4">
    <w:name w:val="ffd4"/>
    <w:basedOn w:val="Policepardfaut"/>
    <w:rsid w:val="0040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B973-012E-44ED-A7C4-3F197B83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2</cp:revision>
  <cp:lastPrinted>2022-03-28T06:07:00Z</cp:lastPrinted>
  <dcterms:created xsi:type="dcterms:W3CDTF">2022-03-28T06:11:00Z</dcterms:created>
  <dcterms:modified xsi:type="dcterms:W3CDTF">2022-03-28T06:11:00Z</dcterms:modified>
</cp:coreProperties>
</file>